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8CE" w14:textId="77777777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AA4532">
        <w:t>Feb</w:t>
      </w:r>
      <w:r>
        <w:fldChar w:fldCharType="end"/>
      </w:r>
      <w:r w:rsidRPr="00AA4532">
        <w:rPr>
          <w:rStyle w:val="Emphasis"/>
          <w:color w:val="FF0000"/>
        </w:rPr>
        <w:fldChar w:fldCharType="begin"/>
      </w:r>
      <w:r w:rsidRPr="00AA4532">
        <w:rPr>
          <w:rStyle w:val="Emphasis"/>
          <w:color w:val="FF0000"/>
        </w:rPr>
        <w:instrText xml:space="preserve"> DOCVARIABLE  MonthStart \@  yyyy   \* MERGEFORMAT </w:instrText>
      </w:r>
      <w:r w:rsidRPr="00AA4532">
        <w:rPr>
          <w:rStyle w:val="Emphasis"/>
          <w:color w:val="FF0000"/>
        </w:rPr>
        <w:fldChar w:fldCharType="separate"/>
      </w:r>
      <w:r w:rsidR="00AA4532" w:rsidRPr="00AA4532">
        <w:rPr>
          <w:rStyle w:val="Emphasis"/>
          <w:color w:val="FF0000"/>
        </w:rPr>
        <w:t>2022</w:t>
      </w:r>
      <w:r w:rsidRPr="00AA4532">
        <w:rPr>
          <w:rStyle w:val="Emphasis"/>
          <w:color w:val="FF0000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28"/>
        <w:gridCol w:w="1530"/>
        <w:gridCol w:w="1528"/>
        <w:gridCol w:w="1528"/>
        <w:gridCol w:w="1530"/>
      </w:tblGrid>
      <w:tr w:rsidR="00BE33C9" w14:paraId="7C0B95F2" w14:textId="77777777" w:rsidTr="00802CE2">
        <w:trPr>
          <w:tblHeader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8F28E06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Sun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C3F55F1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mon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4D0EF9F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tue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E855DFB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wed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D73615D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thu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E6B1E4E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fri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8" w:space="0" w:color="232F34" w:themeColor="text2"/>
              <w:right w:val="single" w:sz="4" w:space="0" w:color="000000"/>
            </w:tcBorders>
            <w:tcMar>
              <w:top w:w="0" w:type="dxa"/>
              <w:bottom w:w="187" w:type="dxa"/>
            </w:tcMar>
          </w:tcPr>
          <w:p w14:paraId="5E7650EE" w14:textId="77777777" w:rsidR="00BE33C9" w:rsidRPr="00AA4532" w:rsidRDefault="00C47FD1">
            <w:pPr>
              <w:pStyle w:val="Day"/>
              <w:rPr>
                <w:color w:val="FF0000"/>
              </w:rPr>
            </w:pPr>
            <w:r w:rsidRPr="00AA4532">
              <w:rPr>
                <w:color w:val="FF0000"/>
              </w:rPr>
              <w:t>sat</w:t>
            </w:r>
          </w:p>
        </w:tc>
      </w:tr>
      <w:tr w:rsidR="00BE33C9" w14:paraId="3381109B" w14:textId="77777777" w:rsidTr="00802CE2">
        <w:tc>
          <w:tcPr>
            <w:tcW w:w="714" w:type="pct"/>
            <w:tcBorders>
              <w:top w:val="single" w:sz="48" w:space="0" w:color="232F34" w:themeColor="text2"/>
              <w:left w:val="single" w:sz="4" w:space="0" w:color="000000"/>
            </w:tcBorders>
            <w:tcMar>
              <w:bottom w:w="72" w:type="dxa"/>
            </w:tcMar>
          </w:tcPr>
          <w:p w14:paraId="63845CCC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A4532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  <w:right w:val="single" w:sz="4" w:space="0" w:color="000000"/>
            </w:tcBorders>
            <w:tcMar>
              <w:bottom w:w="72" w:type="dxa"/>
            </w:tcMar>
          </w:tcPr>
          <w:p w14:paraId="67E8EFEC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532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A45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6E492D9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532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532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A4532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  <w:vAlign w:val="bottom"/>
          </w:tcPr>
          <w:p w14:paraId="0865DEAF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532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A453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A45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532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A4532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471C8C4E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532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A45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A45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532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A4532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2D3F770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532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A45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A45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532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A4532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76C660EB" w14:textId="77777777" w:rsidR="00BE33C9" w:rsidRDefault="00C47FD1">
            <w:pPr>
              <w:pStyle w:val="Date"/>
              <w:rPr>
                <w:rStyle w:val="Emphasis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IF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DocVariable MonthStart \@ dddd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color w:val="FF0000"/>
              </w:rPr>
              <w:instrText>Tuesday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= “Saturday" 1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IF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=F2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4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&lt;&gt; 0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=F2+1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5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""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5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>\# 0#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05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</w:tr>
      <w:tr w:rsidR="00BE33C9" w14:paraId="1106DBB5" w14:textId="77777777" w:rsidTr="00802CE2">
        <w:trPr>
          <w:trHeight w:hRule="exact" w:val="1037"/>
        </w:trPr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</w:tcBorders>
            <w:tcMar>
              <w:top w:w="0" w:type="dxa"/>
            </w:tcMar>
          </w:tcPr>
          <w:p w14:paraId="7966E040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7AB5DE33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E1A3A8C" w14:textId="7CC49DBB" w:rsidR="00BE33C9" w:rsidRDefault="00AA4532">
            <w:r>
              <w:t>Local 047 Executive meeting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F44D59D" w14:textId="43C0016E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EC3D02F" w14:textId="335FEAB5" w:rsidR="00BE33C9" w:rsidRDefault="00AA4532">
            <w:r>
              <w:t>Provincial Executive</w:t>
            </w:r>
          </w:p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9168758" w14:textId="5EACBD6A" w:rsidR="00BE33C9" w:rsidRDefault="00AA4532">
            <w:r>
              <w:t>Provincial Executive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05326DF" w14:textId="77777777" w:rsidR="00BE33C9" w:rsidRDefault="00BE33C9"/>
        </w:tc>
      </w:tr>
      <w:tr w:rsidR="00BE33C9" w14:paraId="06FF62AC" w14:textId="77777777" w:rsidTr="00802CE2"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4F27660D" w14:textId="77777777" w:rsidR="00BE33C9" w:rsidRPr="00AA4532" w:rsidRDefault="00C47FD1">
            <w:pPr>
              <w:pStyle w:val="Date"/>
              <w:rPr>
                <w:rStyle w:val="Emphasis"/>
                <w:color w:val="FF0000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=G2+1\#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06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3582EAE1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A4532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7A7983D7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A4532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22C3C19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A4532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4AE6D30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A453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143AF2E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A453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3485AB0A" w14:textId="77777777" w:rsidR="00BE33C9" w:rsidRDefault="00C47FD1">
            <w:pPr>
              <w:pStyle w:val="Date"/>
              <w:rPr>
                <w:rStyle w:val="Emphasis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=F4+1\#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12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</w:tr>
      <w:tr w:rsidR="00BE33C9" w14:paraId="39D3695B" w14:textId="77777777" w:rsidTr="00802CE2">
        <w:trPr>
          <w:trHeight w:hRule="exact" w:val="1037"/>
        </w:trPr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E791144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55981AB2" w14:textId="22BF5561" w:rsidR="00BE33C9" w:rsidRDefault="00AA4532">
            <w:r>
              <w:t>Local Chairs meeting</w:t>
            </w:r>
          </w:p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744F2F5" w14:textId="28AFC38D" w:rsidR="00BE33C9" w:rsidRDefault="00AA4532">
            <w:r>
              <w:t>Multi-Local Health meeting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B29881B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3574B40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6EEAF1E" w14:textId="77777777" w:rsidR="00BE33C9" w:rsidRDefault="00BE33C9"/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DC0D5B6" w14:textId="77777777" w:rsidR="00BE33C9" w:rsidRDefault="00BE33C9"/>
        </w:tc>
      </w:tr>
      <w:tr w:rsidR="00BE33C9" w14:paraId="5E20FA7B" w14:textId="77777777" w:rsidTr="00802CE2"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7E7D9169" w14:textId="77777777" w:rsidR="00BE33C9" w:rsidRPr="00AA4532" w:rsidRDefault="00C47FD1">
            <w:pPr>
              <w:pStyle w:val="Date"/>
              <w:rPr>
                <w:rStyle w:val="Emphasis"/>
                <w:color w:val="FF0000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=G4+1\#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13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324062AE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A453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6B1678A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A453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581FE83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A453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5B1CC43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A453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79A09FA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A453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221A183F" w14:textId="77777777" w:rsidR="00BE33C9" w:rsidRDefault="00C47FD1">
            <w:pPr>
              <w:pStyle w:val="Date"/>
              <w:rPr>
                <w:rStyle w:val="Emphasis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=F6+1\#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19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</w:tr>
      <w:tr w:rsidR="00BE33C9" w14:paraId="7BD9ADC9" w14:textId="77777777" w:rsidTr="00802CE2">
        <w:trPr>
          <w:trHeight w:hRule="exact" w:val="1037"/>
        </w:trPr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2363978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654782F0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4F0F3D5" w14:textId="77777777" w:rsidR="00BE33C9" w:rsidRDefault="00802CE2">
            <w:r>
              <w:t>Local 047 Council meeting</w:t>
            </w:r>
          </w:p>
          <w:p w14:paraId="614E48F7" w14:textId="77777777" w:rsidR="00802CE2" w:rsidRDefault="00802CE2">
            <w:r>
              <w:t>-</w:t>
            </w:r>
          </w:p>
          <w:p w14:paraId="037722EF" w14:textId="07052489" w:rsidR="00802CE2" w:rsidRDefault="00802CE2">
            <w:r>
              <w:t>047/003 AGM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C83D3F7" w14:textId="6E2C822D" w:rsidR="00BE33C9" w:rsidRDefault="00802CE2">
            <w:r>
              <w:t>Local 047 Council meeting</w:t>
            </w:r>
          </w:p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867537E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6EFADB6B" w14:textId="77777777" w:rsidR="00BE33C9" w:rsidRDefault="00BE33C9"/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8C07F20" w14:textId="77777777" w:rsidR="00BE33C9" w:rsidRDefault="00BE33C9"/>
        </w:tc>
      </w:tr>
      <w:tr w:rsidR="00BE33C9" w14:paraId="427F2F8C" w14:textId="77777777" w:rsidTr="00802CE2"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68ECFCF1" w14:textId="77777777" w:rsidR="00BE33C9" w:rsidRPr="00AA4532" w:rsidRDefault="00C47FD1">
            <w:pPr>
              <w:pStyle w:val="Date"/>
              <w:rPr>
                <w:rStyle w:val="Emphasis"/>
                <w:color w:val="FF0000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=G6+1\#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20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66B08C61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A453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1E06557C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A453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740A2D44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A453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457784E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A453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1531C39F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A453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312A655B" w14:textId="77777777" w:rsidR="00BE33C9" w:rsidRDefault="00C47FD1">
            <w:pPr>
              <w:pStyle w:val="Date"/>
              <w:rPr>
                <w:rStyle w:val="Emphasis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=F8+1\# 0#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26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</w:tr>
      <w:tr w:rsidR="00BE33C9" w14:paraId="75B2719F" w14:textId="77777777" w:rsidTr="00802CE2">
        <w:trPr>
          <w:trHeight w:hRule="exact" w:val="1037"/>
        </w:trPr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44FDF62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7397E0E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63A5B58D" w14:textId="77777777" w:rsidR="00BE33C9" w:rsidRDefault="00BE33C9"/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6732D396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3EC1AE1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3CFE71B" w14:textId="77777777" w:rsidR="00BE33C9" w:rsidRDefault="00BE33C9"/>
        </w:tc>
        <w:tc>
          <w:tcPr>
            <w:tcW w:w="715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49E1C795" w14:textId="77777777" w:rsidR="00BE33C9" w:rsidRDefault="00BE33C9"/>
        </w:tc>
      </w:tr>
      <w:tr w:rsidR="00BE33C9" w14:paraId="4C022035" w14:textId="77777777" w:rsidTr="00802CE2"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59BDE070" w14:textId="77777777" w:rsidR="00BE33C9" w:rsidRPr="00AA4532" w:rsidRDefault="00C47FD1">
            <w:pPr>
              <w:pStyle w:val="Date"/>
              <w:rPr>
                <w:rStyle w:val="Emphasis"/>
                <w:color w:val="FF0000"/>
              </w:rPr>
            </w:pP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IF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=G8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26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= 0,""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IF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=G8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26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 &lt;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DocVariable MonthEnd \@ d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color w:val="FF0000"/>
              </w:rPr>
              <w:instrText>28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 </w:instrText>
            </w:r>
            <w:r w:rsidRPr="00AA4532">
              <w:rPr>
                <w:rStyle w:val="Emphasis"/>
                <w:color w:val="FF0000"/>
              </w:rPr>
              <w:fldChar w:fldCharType="begin"/>
            </w:r>
            <w:r w:rsidRPr="00AA4532">
              <w:rPr>
                <w:rStyle w:val="Emphasis"/>
                <w:color w:val="FF0000"/>
              </w:rPr>
              <w:instrText xml:space="preserve"> =G8+1 </w:instrText>
            </w:r>
            <w:r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27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 xml:space="preserve"> "" </w:instrText>
            </w:r>
            <w:r w:rsidR="00AA4532"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instrText>27</w:instrText>
            </w:r>
            <w:r w:rsidRPr="00AA4532">
              <w:rPr>
                <w:rStyle w:val="Emphasis"/>
                <w:color w:val="FF0000"/>
              </w:rPr>
              <w:fldChar w:fldCharType="end"/>
            </w:r>
            <w:r w:rsidRPr="00AA4532">
              <w:rPr>
                <w:rStyle w:val="Emphasis"/>
                <w:color w:val="FF0000"/>
              </w:rPr>
              <w:instrText>\# 0#</w:instrText>
            </w:r>
            <w:r w:rsidR="00AA4532" w:rsidRPr="00AA4532">
              <w:rPr>
                <w:rStyle w:val="Emphasis"/>
                <w:color w:val="FF0000"/>
              </w:rPr>
              <w:fldChar w:fldCharType="separate"/>
            </w:r>
            <w:r w:rsidR="00AA4532" w:rsidRPr="00AA4532">
              <w:rPr>
                <w:rStyle w:val="Emphasis"/>
                <w:noProof/>
                <w:color w:val="FF0000"/>
              </w:rPr>
              <w:t>27</w:t>
            </w:r>
            <w:r w:rsidRPr="00AA4532">
              <w:rPr>
                <w:rStyle w:val="Emphasis"/>
                <w:color w:val="FF0000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  <w:right w:val="single" w:sz="4" w:space="0" w:color="000000"/>
            </w:tcBorders>
            <w:tcMar>
              <w:bottom w:w="72" w:type="dxa"/>
            </w:tcMar>
          </w:tcPr>
          <w:p w14:paraId="6458164E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A453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A453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53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A45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AA4532">
              <w:fldChar w:fldCharType="separate"/>
            </w:r>
            <w:r w:rsidR="00AA4532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AA4532">
              <w:fldChar w:fldCharType="separate"/>
            </w:r>
            <w:r w:rsidR="00AA453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  <w:left w:val="single" w:sz="4" w:space="0" w:color="000000"/>
            </w:tcBorders>
            <w:tcMar>
              <w:bottom w:w="72" w:type="dxa"/>
            </w:tcMar>
          </w:tcPr>
          <w:p w14:paraId="225CA49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A45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A45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53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75A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7226701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A45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75A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532">
              <w:instrText>16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75A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DD675C4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A45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75A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532">
              <w:instrText>16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770C955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A45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  <w:right w:val="single" w:sz="4" w:space="0" w:color="000000"/>
            </w:tcBorders>
            <w:tcMar>
              <w:bottom w:w="72" w:type="dxa"/>
            </w:tcMar>
          </w:tcPr>
          <w:p w14:paraId="0CE86F4A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A453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C7DB1B1" w14:textId="77777777" w:rsidTr="00802CE2">
        <w:trPr>
          <w:trHeight w:hRule="exact" w:val="1037"/>
        </w:trPr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089A5F2F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25423DF5" w14:textId="77777777" w:rsidR="00BE33C9" w:rsidRDefault="00BE33C9"/>
        </w:tc>
        <w:tc>
          <w:tcPr>
            <w:tcW w:w="714" w:type="pct"/>
            <w:tcBorders>
              <w:left w:val="single" w:sz="4" w:space="0" w:color="000000"/>
              <w:bottom w:val="single" w:sz="6" w:space="0" w:color="232F34" w:themeColor="text2"/>
            </w:tcBorders>
            <w:tcMar>
              <w:top w:w="0" w:type="dxa"/>
            </w:tcMar>
          </w:tcPr>
          <w:p w14:paraId="794F9619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D3E42D3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896A1B2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5C60C0C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  <w:right w:val="single" w:sz="4" w:space="0" w:color="000000"/>
            </w:tcBorders>
            <w:tcMar>
              <w:top w:w="0" w:type="dxa"/>
            </w:tcMar>
          </w:tcPr>
          <w:p w14:paraId="39C8EECB" w14:textId="77777777" w:rsidR="00BE33C9" w:rsidRDefault="00BE33C9"/>
        </w:tc>
      </w:tr>
      <w:tr w:rsidR="00BE33C9" w14:paraId="06D030A2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D16CC3D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A453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A5FA3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A45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207D7A82" w14:textId="77777777"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8D1953D" w14:textId="77777777"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B56E7A0" w14:textId="77777777"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000D43F" w14:textId="77777777"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3ADB36C0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19F4E738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BE65FAF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FF1BC8D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7DB505B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3A67274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38172E1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20F80E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D91484" w14:textId="77777777" w:rsidR="00BE33C9" w:rsidRDefault="00BE33C9"/>
        </w:tc>
      </w:tr>
    </w:tbl>
    <w:p w14:paraId="63570BF5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133D" w14:textId="77777777" w:rsidR="00BE1835" w:rsidRDefault="00BE1835">
      <w:pPr>
        <w:spacing w:after="0" w:line="240" w:lineRule="auto"/>
      </w:pPr>
      <w:r>
        <w:separator/>
      </w:r>
    </w:p>
  </w:endnote>
  <w:endnote w:type="continuationSeparator" w:id="0">
    <w:p w14:paraId="5370BC43" w14:textId="77777777" w:rsidR="00BE1835" w:rsidRDefault="00BE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67D8" w14:textId="77777777" w:rsidR="00BE1835" w:rsidRDefault="00BE1835">
      <w:pPr>
        <w:spacing w:after="0" w:line="240" w:lineRule="auto"/>
      </w:pPr>
      <w:r>
        <w:separator/>
      </w:r>
    </w:p>
  </w:footnote>
  <w:footnote w:type="continuationSeparator" w:id="0">
    <w:p w14:paraId="423F02B8" w14:textId="77777777" w:rsidR="00BE1835" w:rsidRDefault="00BE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2-02-28"/>
    <w:docVar w:name="MonthStart" w:val="2022-02-01"/>
  </w:docVars>
  <w:rsids>
    <w:rsidRoot w:val="00AA4532"/>
    <w:rsid w:val="00120278"/>
    <w:rsid w:val="00683123"/>
    <w:rsid w:val="007B29DC"/>
    <w:rsid w:val="00802CE2"/>
    <w:rsid w:val="00837FF0"/>
    <w:rsid w:val="00AA4532"/>
    <w:rsid w:val="00B21545"/>
    <w:rsid w:val="00B75A54"/>
    <w:rsid w:val="00BE1835"/>
    <w:rsid w:val="00BE33C9"/>
    <w:rsid w:val="00C26BE9"/>
    <w:rsid w:val="00C47FD1"/>
    <w:rsid w:val="00D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26A78"/>
  <w15:docId w15:val="{36AE4344-6560-CE4B-8656-88EC8D1D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.harrison/Library/Containers/com.microsoft.Word/Data/Library/Application%20Support/Microsoft/Office/16.0/DTS/en-US%7b611FC78B-0713-654D-9E91-4757C3C49933%7d/%7b9B7738D9-FB62-F047-BDF3-D6E0D695910A%7dtf16382964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8</TotalTime>
  <Pages>1</Pages>
  <Words>505</Words>
  <Characters>1899</Characters>
  <Application>Microsoft Office Word</Application>
  <DocSecurity>0</DocSecurity>
  <Lines>1899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Kaitlin Harrison</cp:lastModifiedBy>
  <cp:revision>1</cp:revision>
  <cp:lastPrinted>2022-01-21T22:16:00Z</cp:lastPrinted>
  <dcterms:created xsi:type="dcterms:W3CDTF">2022-01-21T22:09:00Z</dcterms:created>
  <dcterms:modified xsi:type="dcterms:W3CDTF">2022-01-21T22:17:00Z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